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E15" w:rsidRDefault="009A2E15" w:rsidP="009A2E15">
      <w:pPr>
        <w:pStyle w:val="Heading2"/>
        <w:spacing w:before="0"/>
        <w:rPr>
          <w:sz w:val="36"/>
          <w:szCs w:val="36"/>
        </w:rPr>
      </w:pPr>
      <w:r>
        <w:rPr>
          <w:sz w:val="36"/>
          <w:szCs w:val="36"/>
        </w:rPr>
        <w:t>ABE 5-year Narrative Schedule – 2023 through 2028</w:t>
      </w:r>
    </w:p>
    <w:tbl>
      <w:tblPr>
        <w:tblW w:w="14235" w:type="dxa"/>
        <w:tblInd w:w="-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2"/>
        <w:gridCol w:w="2372"/>
        <w:gridCol w:w="2372"/>
        <w:gridCol w:w="2373"/>
        <w:gridCol w:w="2373"/>
        <w:gridCol w:w="2373"/>
      </w:tblGrid>
      <w:tr w:rsidR="009A2E15" w:rsidTr="00E8498F">
        <w:trPr>
          <w:trHeight w:val="645"/>
        </w:trPr>
        <w:tc>
          <w:tcPr>
            <w:tcW w:w="2372" w:type="dxa"/>
            <w:shd w:val="clear" w:color="auto" w:fill="92D050"/>
            <w:vAlign w:val="center"/>
          </w:tcPr>
          <w:p w:rsidR="009A2E15" w:rsidRDefault="009A2E15" w:rsidP="00E8498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Due June 2023</w:t>
            </w:r>
          </w:p>
        </w:tc>
        <w:tc>
          <w:tcPr>
            <w:tcW w:w="2372" w:type="dxa"/>
            <w:shd w:val="clear" w:color="auto" w:fill="92D050"/>
            <w:vAlign w:val="center"/>
          </w:tcPr>
          <w:p w:rsidR="009A2E15" w:rsidRDefault="009A2E15" w:rsidP="00E8498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Due June 2024</w:t>
            </w:r>
          </w:p>
        </w:tc>
        <w:tc>
          <w:tcPr>
            <w:tcW w:w="2372" w:type="dxa"/>
            <w:shd w:val="clear" w:color="auto" w:fill="92D050"/>
            <w:vAlign w:val="center"/>
          </w:tcPr>
          <w:p w:rsidR="009A2E15" w:rsidRDefault="009A2E15" w:rsidP="00E8498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Due June 2025</w:t>
            </w:r>
          </w:p>
        </w:tc>
        <w:tc>
          <w:tcPr>
            <w:tcW w:w="2372" w:type="dxa"/>
            <w:shd w:val="clear" w:color="auto" w:fill="92D050"/>
            <w:vAlign w:val="center"/>
          </w:tcPr>
          <w:p w:rsidR="009A2E15" w:rsidRDefault="009A2E15" w:rsidP="00E8498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Due June 2026</w:t>
            </w:r>
          </w:p>
        </w:tc>
        <w:tc>
          <w:tcPr>
            <w:tcW w:w="2372" w:type="dxa"/>
            <w:shd w:val="clear" w:color="auto" w:fill="92D050"/>
            <w:vAlign w:val="center"/>
          </w:tcPr>
          <w:p w:rsidR="009A2E15" w:rsidRDefault="009A2E15" w:rsidP="00E8498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Due June 2027</w:t>
            </w:r>
          </w:p>
        </w:tc>
        <w:tc>
          <w:tcPr>
            <w:tcW w:w="2372" w:type="dxa"/>
            <w:shd w:val="clear" w:color="auto" w:fill="92D050"/>
            <w:vAlign w:val="center"/>
          </w:tcPr>
          <w:p w:rsidR="009A2E15" w:rsidRDefault="009A2E15" w:rsidP="00E8498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Due June 2028</w:t>
            </w:r>
          </w:p>
        </w:tc>
      </w:tr>
      <w:tr w:rsidR="009A2E15" w:rsidTr="00E8498F">
        <w:trPr>
          <w:trHeight w:val="7750"/>
        </w:trPr>
        <w:tc>
          <w:tcPr>
            <w:tcW w:w="2372" w:type="dxa"/>
          </w:tcPr>
          <w:p w:rsidR="009A2E15" w:rsidRDefault="009A2E15" w:rsidP="009A2E15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</w:pPr>
            <w:r>
              <w:rPr>
                <w:color w:val="000000"/>
              </w:rPr>
              <w:t>American Indian OIC</w:t>
            </w:r>
          </w:p>
          <w:p w:rsidR="009A2E15" w:rsidRDefault="009A2E15" w:rsidP="009A2E15">
            <w:pPr>
              <w:numPr>
                <w:ilvl w:val="0"/>
                <w:numId w:val="38"/>
              </w:numPr>
              <w:spacing w:before="0" w:after="0" w:line="480" w:lineRule="auto"/>
            </w:pPr>
            <w:r>
              <w:t>Central MN-St. Cloud</w:t>
            </w:r>
          </w:p>
          <w:p w:rsidR="009A2E15" w:rsidRDefault="009A2E15" w:rsidP="009A2E15">
            <w:pPr>
              <w:numPr>
                <w:ilvl w:val="0"/>
                <w:numId w:val="38"/>
              </w:numPr>
              <w:spacing w:before="0" w:after="0" w:line="480" w:lineRule="auto"/>
            </w:pPr>
            <w:r>
              <w:t>Department of Corrections</w:t>
            </w:r>
          </w:p>
          <w:p w:rsidR="009A2E15" w:rsidRDefault="009A2E15" w:rsidP="009A2E15">
            <w:pPr>
              <w:numPr>
                <w:ilvl w:val="0"/>
                <w:numId w:val="38"/>
              </w:numPr>
              <w:spacing w:before="0" w:after="0" w:line="480" w:lineRule="auto"/>
            </w:pPr>
            <w:r>
              <w:t xml:space="preserve">Great Rivers - South Washington County </w:t>
            </w:r>
          </w:p>
          <w:p w:rsidR="009A2E15" w:rsidRDefault="009A2E15" w:rsidP="009A2E15">
            <w:pPr>
              <w:numPr>
                <w:ilvl w:val="0"/>
                <w:numId w:val="38"/>
              </w:numPr>
              <w:spacing w:before="0" w:after="0" w:line="480" w:lineRule="auto"/>
            </w:pPr>
            <w:r>
              <w:t xml:space="preserve">Rosemount/Apple Valley/Eagan </w:t>
            </w:r>
          </w:p>
          <w:p w:rsidR="009A2E15" w:rsidRDefault="009A2E15" w:rsidP="009A2E15">
            <w:pPr>
              <w:numPr>
                <w:ilvl w:val="0"/>
                <w:numId w:val="38"/>
              </w:numPr>
              <w:spacing w:before="0" w:after="0" w:line="480" w:lineRule="auto"/>
            </w:pPr>
            <w:r>
              <w:t>SE ABE- Owatonna</w:t>
            </w:r>
          </w:p>
        </w:tc>
        <w:tc>
          <w:tcPr>
            <w:tcW w:w="2372" w:type="dxa"/>
          </w:tcPr>
          <w:p w:rsidR="009A2E15" w:rsidRDefault="009A2E15" w:rsidP="009A2E15">
            <w:pPr>
              <w:numPr>
                <w:ilvl w:val="0"/>
                <w:numId w:val="39"/>
              </w:numPr>
              <w:spacing w:after="0" w:line="480" w:lineRule="auto"/>
            </w:pPr>
            <w:r>
              <w:t>AEOA</w:t>
            </w:r>
          </w:p>
          <w:p w:rsidR="009A2E15" w:rsidRDefault="009A2E15" w:rsidP="009A2E15">
            <w:pPr>
              <w:numPr>
                <w:ilvl w:val="0"/>
                <w:numId w:val="39"/>
              </w:numPr>
              <w:spacing w:before="0" w:after="0" w:line="480" w:lineRule="auto"/>
            </w:pPr>
            <w:r>
              <w:t>Burnsville</w:t>
            </w:r>
          </w:p>
          <w:p w:rsidR="009A2E15" w:rsidRDefault="009A2E15" w:rsidP="009A2E15">
            <w:pPr>
              <w:numPr>
                <w:ilvl w:val="0"/>
                <w:numId w:val="39"/>
              </w:numPr>
              <w:spacing w:before="0" w:after="0" w:line="480" w:lineRule="auto"/>
            </w:pPr>
            <w:r>
              <w:t>Dakota Prairie- Farmington</w:t>
            </w:r>
          </w:p>
          <w:p w:rsidR="009A2E15" w:rsidRDefault="009A2E15" w:rsidP="009A2E15">
            <w:pPr>
              <w:numPr>
                <w:ilvl w:val="0"/>
                <w:numId w:val="39"/>
              </w:numPr>
              <w:spacing w:before="0" w:after="0" w:line="480" w:lineRule="auto"/>
            </w:pPr>
            <w:r>
              <w:t>Lakeville</w:t>
            </w:r>
          </w:p>
          <w:p w:rsidR="009A2E15" w:rsidRDefault="009A2E15" w:rsidP="009A2E15">
            <w:pPr>
              <w:numPr>
                <w:ilvl w:val="0"/>
                <w:numId w:val="39"/>
              </w:numPr>
              <w:spacing w:before="0" w:after="0" w:line="480" w:lineRule="auto"/>
            </w:pPr>
            <w:r>
              <w:t>NW Service Cooperative</w:t>
            </w:r>
          </w:p>
          <w:p w:rsidR="009A2E15" w:rsidRDefault="009A2E15" w:rsidP="009A2E15">
            <w:pPr>
              <w:numPr>
                <w:ilvl w:val="0"/>
                <w:numId w:val="39"/>
              </w:numPr>
              <w:spacing w:before="0" w:after="0" w:line="480" w:lineRule="auto"/>
            </w:pPr>
            <w:r>
              <w:t>Osseo</w:t>
            </w:r>
          </w:p>
          <w:p w:rsidR="009A2E15" w:rsidRDefault="009A2E15" w:rsidP="009A2E15">
            <w:pPr>
              <w:numPr>
                <w:ilvl w:val="0"/>
                <w:numId w:val="39"/>
              </w:numPr>
              <w:spacing w:before="0" w:after="0" w:line="480" w:lineRule="auto"/>
            </w:pPr>
            <w:r>
              <w:t>South Suburban-South St. Paul</w:t>
            </w:r>
          </w:p>
        </w:tc>
        <w:tc>
          <w:tcPr>
            <w:tcW w:w="2372" w:type="dxa"/>
          </w:tcPr>
          <w:p w:rsidR="009A2E15" w:rsidRDefault="009A2E15" w:rsidP="009A2E15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</w:pPr>
            <w:r>
              <w:rPr>
                <w:color w:val="000000"/>
              </w:rPr>
              <w:t>Alexandria</w:t>
            </w:r>
          </w:p>
          <w:p w:rsidR="009A2E15" w:rsidRDefault="009A2E15" w:rsidP="009A2E15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480" w:lineRule="auto"/>
            </w:pPr>
            <w:r>
              <w:rPr>
                <w:color w:val="000000"/>
              </w:rPr>
              <w:t>AOIE-Hopkins</w:t>
            </w:r>
          </w:p>
          <w:p w:rsidR="009A2E15" w:rsidRDefault="009A2E15" w:rsidP="009A2E15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480" w:lineRule="auto"/>
            </w:pPr>
            <w:r>
              <w:rPr>
                <w:color w:val="000000"/>
              </w:rPr>
              <w:t>Detroit Lakes</w:t>
            </w:r>
          </w:p>
          <w:p w:rsidR="009A2E15" w:rsidRDefault="009A2E15" w:rsidP="009A2E15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480" w:lineRule="auto"/>
            </w:pPr>
            <w:r>
              <w:rPr>
                <w:color w:val="000000"/>
              </w:rPr>
              <w:t>Duluth</w:t>
            </w:r>
          </w:p>
          <w:p w:rsidR="009A2E15" w:rsidRDefault="009A2E15" w:rsidP="009A2E15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480" w:lineRule="auto"/>
            </w:pPr>
            <w:r>
              <w:rPr>
                <w:color w:val="000000"/>
              </w:rPr>
              <w:t>Hiawatha Valley-Red Wing</w:t>
            </w:r>
          </w:p>
          <w:p w:rsidR="009A2E15" w:rsidRDefault="009A2E15" w:rsidP="009A2E15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480" w:lineRule="auto"/>
            </w:pPr>
            <w:r>
              <w:rPr>
                <w:color w:val="000000"/>
              </w:rPr>
              <w:t>Metro East-North St. Paul</w:t>
            </w:r>
          </w:p>
          <w:p w:rsidR="009A2E15" w:rsidRDefault="009A2E15" w:rsidP="009A2E15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480" w:lineRule="auto"/>
            </w:pPr>
            <w:r>
              <w:rPr>
                <w:color w:val="000000"/>
              </w:rPr>
              <w:t>Rochester</w:t>
            </w:r>
          </w:p>
          <w:p w:rsidR="009A2E15" w:rsidRDefault="009A2E15" w:rsidP="009A2E15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480" w:lineRule="auto"/>
            </w:pPr>
            <w:r>
              <w:rPr>
                <w:color w:val="000000"/>
              </w:rPr>
              <w:t>SW Metro</w:t>
            </w:r>
          </w:p>
          <w:p w:rsidR="009A2E15" w:rsidRDefault="009A2E15" w:rsidP="009A2E15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480" w:lineRule="auto"/>
            </w:pPr>
            <w:r>
              <w:rPr>
                <w:color w:val="000000"/>
              </w:rPr>
              <w:t>West-Monticello</w:t>
            </w:r>
          </w:p>
        </w:tc>
        <w:tc>
          <w:tcPr>
            <w:tcW w:w="2372" w:type="dxa"/>
          </w:tcPr>
          <w:p w:rsidR="009A2E15" w:rsidRDefault="009A2E15" w:rsidP="009A2E15">
            <w:pPr>
              <w:numPr>
                <w:ilvl w:val="0"/>
                <w:numId w:val="40"/>
              </w:numPr>
              <w:spacing w:after="0" w:line="480" w:lineRule="auto"/>
            </w:pPr>
            <w:r>
              <w:t>AALC-</w:t>
            </w:r>
            <w:proofErr w:type="spellStart"/>
            <w:r>
              <w:t>LeSueur</w:t>
            </w:r>
            <w:proofErr w:type="spellEnd"/>
          </w:p>
          <w:p w:rsidR="009A2E15" w:rsidRDefault="009A2E15" w:rsidP="009A2E15">
            <w:pPr>
              <w:numPr>
                <w:ilvl w:val="0"/>
                <w:numId w:val="40"/>
              </w:numPr>
              <w:spacing w:before="0" w:after="0" w:line="480" w:lineRule="auto"/>
            </w:pPr>
            <w:r>
              <w:t>Cass Lake</w:t>
            </w:r>
          </w:p>
          <w:p w:rsidR="009A2E15" w:rsidRDefault="009A2E15" w:rsidP="009A2E15">
            <w:pPr>
              <w:numPr>
                <w:ilvl w:val="0"/>
                <w:numId w:val="40"/>
              </w:numPr>
              <w:spacing w:before="0" w:after="0" w:line="480" w:lineRule="auto"/>
            </w:pPr>
            <w:r>
              <w:t>Mankato</w:t>
            </w:r>
          </w:p>
          <w:p w:rsidR="009A2E15" w:rsidRDefault="009A2E15" w:rsidP="009A2E15">
            <w:pPr>
              <w:numPr>
                <w:ilvl w:val="0"/>
                <w:numId w:val="40"/>
              </w:numPr>
              <w:spacing w:before="0" w:after="0" w:line="480" w:lineRule="auto"/>
            </w:pPr>
            <w:r>
              <w:t>Moorhead</w:t>
            </w:r>
          </w:p>
          <w:p w:rsidR="009A2E15" w:rsidRDefault="009A2E15" w:rsidP="009A2E15">
            <w:pPr>
              <w:numPr>
                <w:ilvl w:val="0"/>
                <w:numId w:val="40"/>
              </w:numPr>
              <w:spacing w:before="0" w:after="0" w:line="480" w:lineRule="auto"/>
            </w:pPr>
            <w:r>
              <w:t>Robbinsdale</w:t>
            </w:r>
          </w:p>
          <w:p w:rsidR="009A2E15" w:rsidRDefault="009A2E15" w:rsidP="009A2E15">
            <w:pPr>
              <w:numPr>
                <w:ilvl w:val="0"/>
                <w:numId w:val="40"/>
              </w:numPr>
              <w:spacing w:before="0" w:after="0" w:line="480" w:lineRule="auto"/>
            </w:pPr>
            <w:r>
              <w:t>SPCLC – St. Paul</w:t>
            </w:r>
          </w:p>
          <w:p w:rsidR="009A2E15" w:rsidRDefault="009A2E15" w:rsidP="009A2E15">
            <w:pPr>
              <w:numPr>
                <w:ilvl w:val="0"/>
                <w:numId w:val="40"/>
              </w:numPr>
              <w:spacing w:before="0" w:after="0" w:line="480" w:lineRule="auto"/>
            </w:pPr>
            <w:r>
              <w:t>SW ABE - Marshall</w:t>
            </w:r>
          </w:p>
          <w:p w:rsidR="009A2E15" w:rsidRDefault="009A2E15" w:rsidP="009A2E15">
            <w:pPr>
              <w:numPr>
                <w:ilvl w:val="0"/>
                <w:numId w:val="40"/>
              </w:numPr>
              <w:spacing w:before="0" w:after="0" w:line="480" w:lineRule="auto"/>
              <w:rPr>
                <w:b/>
              </w:rPr>
            </w:pPr>
            <w:r>
              <w:t>Tri-County Corrections</w:t>
            </w:r>
          </w:p>
        </w:tc>
        <w:tc>
          <w:tcPr>
            <w:tcW w:w="2372" w:type="dxa"/>
          </w:tcPr>
          <w:p w:rsidR="009A2E15" w:rsidRDefault="009A2E15" w:rsidP="009A2E15">
            <w:pPr>
              <w:numPr>
                <w:ilvl w:val="0"/>
                <w:numId w:val="37"/>
              </w:numPr>
              <w:spacing w:after="0" w:line="480" w:lineRule="auto"/>
            </w:pPr>
            <w:bookmarkStart w:id="0" w:name="_GoBack"/>
            <w:bookmarkEnd w:id="0"/>
            <w:r>
              <w:t>Brainerd</w:t>
            </w:r>
          </w:p>
          <w:p w:rsidR="009A2E15" w:rsidRDefault="009A2E15" w:rsidP="009A2E15">
            <w:pPr>
              <w:numPr>
                <w:ilvl w:val="0"/>
                <w:numId w:val="37"/>
              </w:numPr>
              <w:spacing w:before="0" w:after="0" w:line="480" w:lineRule="auto"/>
            </w:pPr>
            <w:r>
              <w:t>Glacial Lakes-Willmar</w:t>
            </w:r>
          </w:p>
          <w:p w:rsidR="009A2E15" w:rsidRDefault="009A2E15" w:rsidP="009A2E15">
            <w:pPr>
              <w:numPr>
                <w:ilvl w:val="0"/>
                <w:numId w:val="37"/>
              </w:numPr>
              <w:spacing w:before="0" w:after="0" w:line="480" w:lineRule="auto"/>
            </w:pPr>
            <w:r>
              <w:t>Metro North-Anoka</w:t>
            </w:r>
          </w:p>
          <w:p w:rsidR="009A2E15" w:rsidRDefault="009A2E15" w:rsidP="009A2E15">
            <w:pPr>
              <w:numPr>
                <w:ilvl w:val="0"/>
                <w:numId w:val="37"/>
              </w:numPr>
              <w:spacing w:before="0" w:after="0" w:line="480" w:lineRule="auto"/>
            </w:pPr>
            <w:r>
              <w:t xml:space="preserve">Metro South- Bloomington </w:t>
            </w:r>
          </w:p>
          <w:p w:rsidR="009A2E15" w:rsidRDefault="009A2E15" w:rsidP="009A2E15">
            <w:pPr>
              <w:numPr>
                <w:ilvl w:val="0"/>
                <w:numId w:val="37"/>
              </w:numPr>
              <w:spacing w:before="0" w:after="0" w:line="480" w:lineRule="auto"/>
            </w:pPr>
            <w:r>
              <w:t>Minneapolis</w:t>
            </w:r>
          </w:p>
          <w:p w:rsidR="009A2E15" w:rsidRDefault="009A2E15" w:rsidP="009A2E15">
            <w:pPr>
              <w:numPr>
                <w:ilvl w:val="0"/>
                <w:numId w:val="37"/>
              </w:numPr>
              <w:spacing w:before="0" w:after="0" w:line="480" w:lineRule="auto"/>
            </w:pPr>
            <w:r>
              <w:t>Red Lake</w:t>
            </w:r>
          </w:p>
          <w:p w:rsidR="009A2E15" w:rsidRDefault="009A2E15" w:rsidP="009A2E15">
            <w:pPr>
              <w:numPr>
                <w:ilvl w:val="0"/>
                <w:numId w:val="37"/>
              </w:numPr>
              <w:spacing w:before="0" w:after="0" w:line="480" w:lineRule="auto"/>
            </w:pPr>
            <w:r>
              <w:t>ThinkSelf Deaf ABE</w:t>
            </w:r>
          </w:p>
          <w:p w:rsidR="009A2E15" w:rsidRDefault="009A2E15" w:rsidP="009A2E15">
            <w:pPr>
              <w:numPr>
                <w:ilvl w:val="0"/>
                <w:numId w:val="37"/>
              </w:numPr>
              <w:spacing w:before="0" w:after="0" w:line="480" w:lineRule="auto"/>
            </w:pPr>
            <w:r>
              <w:t>White Earth</w:t>
            </w:r>
          </w:p>
          <w:p w:rsidR="009A2E15" w:rsidRDefault="009A2E15" w:rsidP="00E8498F">
            <w:pPr>
              <w:spacing w:line="480" w:lineRule="auto"/>
              <w:ind w:left="432"/>
              <w:rPr>
                <w:b/>
              </w:rPr>
            </w:pPr>
          </w:p>
        </w:tc>
        <w:tc>
          <w:tcPr>
            <w:tcW w:w="2372" w:type="dxa"/>
          </w:tcPr>
          <w:p w:rsidR="009A2E15" w:rsidRDefault="009A2E15" w:rsidP="00E8498F">
            <w:pPr>
              <w:spacing w:line="480" w:lineRule="auto"/>
              <w:ind w:left="522"/>
              <w:rPr>
                <w:b/>
              </w:rPr>
            </w:pPr>
          </w:p>
          <w:p w:rsidR="009A2E15" w:rsidRDefault="009A2E15" w:rsidP="00E8498F">
            <w:pPr>
              <w:spacing w:line="480" w:lineRule="auto"/>
              <w:ind w:left="522"/>
              <w:rPr>
                <w:b/>
              </w:rPr>
            </w:pPr>
          </w:p>
          <w:p w:rsidR="009A2E15" w:rsidRDefault="009A2E15" w:rsidP="00E8498F">
            <w:pPr>
              <w:spacing w:line="480" w:lineRule="auto"/>
              <w:rPr>
                <w:b/>
              </w:rPr>
            </w:pPr>
            <w:r>
              <w:rPr>
                <w:b/>
              </w:rPr>
              <w:t xml:space="preserve">FEDERAL COMPETITIVE APPLICATION </w:t>
            </w:r>
          </w:p>
        </w:tc>
      </w:tr>
    </w:tbl>
    <w:p w:rsidR="00547E68" w:rsidRPr="009A2E15" w:rsidRDefault="00547E68" w:rsidP="009A2E15"/>
    <w:sectPr w:rsidR="00547E68" w:rsidRPr="009A2E15" w:rsidSect="009A2E15">
      <w:footerReference w:type="default" r:id="rId11"/>
      <w:footerReference w:type="first" r:id="rId12"/>
      <w:type w:val="continuous"/>
      <w:pgSz w:w="15840" w:h="12240" w:orient="landscape" w:code="1"/>
      <w:pgMar w:top="1080" w:right="1440" w:bottom="1080" w:left="144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E15" w:rsidRDefault="009A2E15" w:rsidP="00D91FF4">
      <w:r>
        <w:separator/>
      </w:r>
    </w:p>
  </w:endnote>
  <w:endnote w:type="continuationSeparator" w:id="0">
    <w:p w:rsidR="009A2E15" w:rsidRDefault="009A2E15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7F7" w:rsidRDefault="007857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E15" w:rsidRDefault="009A2E15" w:rsidP="00D91FF4">
      <w:r>
        <w:separator/>
      </w:r>
    </w:p>
  </w:footnote>
  <w:footnote w:type="continuationSeparator" w:id="0">
    <w:p w:rsidR="009A2E15" w:rsidRDefault="009A2E15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1pt;height:25.6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369661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6402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6C8C6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6282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35CEC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FA75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EC9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D4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A68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1E35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AD703D2"/>
    <w:multiLevelType w:val="hybridMultilevel"/>
    <w:tmpl w:val="97D8E924"/>
    <w:lvl w:ilvl="0" w:tplc="8E8E5BFC">
      <w:start w:val="1"/>
      <w:numFmt w:val="bullet"/>
      <w:pStyle w:val="BulletLis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A4B19E">
      <w:start w:val="1"/>
      <w:numFmt w:val="bullet"/>
      <w:pStyle w:val="BulletList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CE17F0">
      <w:start w:val="1"/>
      <w:numFmt w:val="bullet"/>
      <w:pStyle w:val="BulletLis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524C36">
      <w:start w:val="1"/>
      <w:numFmt w:val="bullet"/>
      <w:pStyle w:val="BulletListLevel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DE2386">
      <w:start w:val="1"/>
      <w:numFmt w:val="bullet"/>
      <w:pStyle w:val="BulletListLevel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E4940"/>
    <w:multiLevelType w:val="hybridMultilevel"/>
    <w:tmpl w:val="EF124794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52CD96">
      <w:start w:val="1"/>
      <w:numFmt w:val="bullet"/>
      <w:pStyle w:val="NumberLis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887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ABA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961082"/>
    <w:multiLevelType w:val="multilevel"/>
    <w:tmpl w:val="1DE896D4"/>
    <w:lvl w:ilvl="0">
      <w:start w:val="1"/>
      <w:numFmt w:val="bullet"/>
      <w:lvlText w:val="●"/>
      <w:lvlJc w:val="left"/>
      <w:pPr>
        <w:ind w:left="36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" w:eastAsia="Noto Sans" w:hAnsi="Noto Sans" w:cs="Noto Sans"/>
      </w:rPr>
    </w:lvl>
  </w:abstractNum>
  <w:abstractNum w:abstractNumId="21" w15:restartNumberingAfterBreak="0">
    <w:nsid w:val="3924626A"/>
    <w:multiLevelType w:val="multilevel"/>
    <w:tmpl w:val="69D48B62"/>
    <w:lvl w:ilvl="0">
      <w:start w:val="1"/>
      <w:numFmt w:val="decimal"/>
      <w:pStyle w:val="NumberListLeve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berListLevel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upperLetter"/>
      <w:pStyle w:val="NumberListLevel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NumberListLevel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2B5AFC"/>
    <w:multiLevelType w:val="multilevel"/>
    <w:tmpl w:val="685C0638"/>
    <w:lvl w:ilvl="0">
      <w:start w:val="1"/>
      <w:numFmt w:val="bullet"/>
      <w:lvlText w:val="●"/>
      <w:lvlJc w:val="left"/>
      <w:pPr>
        <w:ind w:left="360" w:hanging="360"/>
      </w:pPr>
      <w:rPr>
        <w:rFonts w:ascii="Noto Sans" w:eastAsia="Noto Sans" w:hAnsi="Noto Sans" w:cs="Noto Sans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403222"/>
    <w:multiLevelType w:val="multilevel"/>
    <w:tmpl w:val="E2649E3A"/>
    <w:lvl w:ilvl="0">
      <w:start w:val="1"/>
      <w:numFmt w:val="bullet"/>
      <w:lvlText w:val="●"/>
      <w:lvlJc w:val="left"/>
      <w:pPr>
        <w:ind w:left="360" w:hanging="360"/>
      </w:pPr>
      <w:rPr>
        <w:rFonts w:ascii="Noto Sans" w:eastAsia="Noto Sans" w:hAnsi="Noto Sans" w:cs="Noto San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A6083B"/>
    <w:multiLevelType w:val="multilevel"/>
    <w:tmpl w:val="EEEC9D4A"/>
    <w:lvl w:ilvl="0">
      <w:start w:val="1"/>
      <w:numFmt w:val="bullet"/>
      <w:lvlText w:val="●"/>
      <w:lvlJc w:val="left"/>
      <w:pPr>
        <w:ind w:left="360" w:hanging="360"/>
      </w:pPr>
      <w:rPr>
        <w:rFonts w:ascii="Noto Sans" w:eastAsia="Noto Sans" w:hAnsi="Noto Sans" w:cs="Noto San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D73CBF"/>
    <w:multiLevelType w:val="multilevel"/>
    <w:tmpl w:val="3FCA7256"/>
    <w:lvl w:ilvl="0">
      <w:start w:val="1"/>
      <w:numFmt w:val="bullet"/>
      <w:lvlText w:val="●"/>
      <w:lvlJc w:val="left"/>
      <w:pPr>
        <w:ind w:left="360" w:hanging="360"/>
      </w:pPr>
      <w:rPr>
        <w:rFonts w:ascii="Noto Sans" w:eastAsia="Noto Sans" w:hAnsi="Noto Sans" w:cs="Noto San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32"/>
  </w:num>
  <w:num w:numId="4">
    <w:abstractNumId w:val="27"/>
  </w:num>
  <w:num w:numId="5">
    <w:abstractNumId w:val="23"/>
  </w:num>
  <w:num w:numId="6">
    <w:abstractNumId w:val="10"/>
  </w:num>
  <w:num w:numId="7">
    <w:abstractNumId w:val="19"/>
  </w:num>
  <w:num w:numId="8">
    <w:abstractNumId w:val="14"/>
  </w:num>
  <w:num w:numId="9">
    <w:abstractNumId w:val="17"/>
  </w:num>
  <w:num w:numId="10">
    <w:abstractNumId w:val="8"/>
  </w:num>
  <w:num w:numId="11">
    <w:abstractNumId w:val="8"/>
  </w:num>
  <w:num w:numId="12">
    <w:abstractNumId w:val="33"/>
  </w:num>
  <w:num w:numId="13">
    <w:abstractNumId w:val="34"/>
  </w:num>
  <w:num w:numId="14">
    <w:abstractNumId w:val="22"/>
  </w:num>
  <w:num w:numId="15">
    <w:abstractNumId w:val="8"/>
  </w:num>
  <w:num w:numId="16">
    <w:abstractNumId w:val="34"/>
  </w:num>
  <w:num w:numId="17">
    <w:abstractNumId w:val="22"/>
  </w:num>
  <w:num w:numId="18">
    <w:abstractNumId w:val="16"/>
  </w:num>
  <w:num w:numId="19">
    <w:abstractNumId w:val="11"/>
  </w:num>
  <w:num w:numId="20">
    <w:abstractNumId w:val="1"/>
  </w:num>
  <w:num w:numId="21">
    <w:abstractNumId w:val="0"/>
  </w:num>
  <w:num w:numId="22">
    <w:abstractNumId w:val="15"/>
  </w:num>
  <w:num w:numId="23">
    <w:abstractNumId w:val="25"/>
  </w:num>
  <w:num w:numId="24">
    <w:abstractNumId w:val="29"/>
  </w:num>
  <w:num w:numId="25">
    <w:abstractNumId w:val="29"/>
  </w:num>
  <w:num w:numId="26">
    <w:abstractNumId w:val="30"/>
  </w:num>
  <w:num w:numId="27">
    <w:abstractNumId w:val="18"/>
  </w:num>
  <w:num w:numId="28">
    <w:abstractNumId w:val="13"/>
  </w:num>
  <w:num w:numId="29">
    <w:abstractNumId w:val="21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3"/>
  </w:num>
  <w:num w:numId="35">
    <w:abstractNumId w:val="2"/>
  </w:num>
  <w:num w:numId="36">
    <w:abstractNumId w:val="20"/>
  </w:num>
  <w:num w:numId="37">
    <w:abstractNumId w:val="28"/>
  </w:num>
  <w:num w:numId="38">
    <w:abstractNumId w:val="24"/>
  </w:num>
  <w:num w:numId="39">
    <w:abstractNumId w:val="31"/>
  </w:num>
  <w:num w:numId="40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E15"/>
    <w:rsid w:val="000003C4"/>
    <w:rsid w:val="00002DEC"/>
    <w:rsid w:val="000065AC"/>
    <w:rsid w:val="00006A0A"/>
    <w:rsid w:val="000136DE"/>
    <w:rsid w:val="00021F9D"/>
    <w:rsid w:val="00040C79"/>
    <w:rsid w:val="00064B90"/>
    <w:rsid w:val="000722DA"/>
    <w:rsid w:val="00073127"/>
    <w:rsid w:val="0007374A"/>
    <w:rsid w:val="00077A06"/>
    <w:rsid w:val="00080404"/>
    <w:rsid w:val="00084742"/>
    <w:rsid w:val="000B0A75"/>
    <w:rsid w:val="000B2E68"/>
    <w:rsid w:val="000C3708"/>
    <w:rsid w:val="000C3761"/>
    <w:rsid w:val="000C7373"/>
    <w:rsid w:val="000E313B"/>
    <w:rsid w:val="000E3E9D"/>
    <w:rsid w:val="000F4BB1"/>
    <w:rsid w:val="00135082"/>
    <w:rsid w:val="00135DC7"/>
    <w:rsid w:val="00147ED1"/>
    <w:rsid w:val="001500D6"/>
    <w:rsid w:val="00157C41"/>
    <w:rsid w:val="0016050A"/>
    <w:rsid w:val="0016451B"/>
    <w:rsid w:val="001661D9"/>
    <w:rsid w:val="001708EC"/>
    <w:rsid w:val="001925A8"/>
    <w:rsid w:val="0019673D"/>
    <w:rsid w:val="00197518"/>
    <w:rsid w:val="00197F44"/>
    <w:rsid w:val="001A46BB"/>
    <w:rsid w:val="001B6FD0"/>
    <w:rsid w:val="001B7D48"/>
    <w:rsid w:val="001C3208"/>
    <w:rsid w:val="001C55E0"/>
    <w:rsid w:val="001E5573"/>
    <w:rsid w:val="001E5ECF"/>
    <w:rsid w:val="00211CA3"/>
    <w:rsid w:val="00222A49"/>
    <w:rsid w:val="0022552E"/>
    <w:rsid w:val="00227E68"/>
    <w:rsid w:val="00232F7C"/>
    <w:rsid w:val="00236CB0"/>
    <w:rsid w:val="00257AF5"/>
    <w:rsid w:val="00261247"/>
    <w:rsid w:val="00264652"/>
    <w:rsid w:val="0026674F"/>
    <w:rsid w:val="00280071"/>
    <w:rsid w:val="002807DF"/>
    <w:rsid w:val="00282084"/>
    <w:rsid w:val="00291052"/>
    <w:rsid w:val="002A12EA"/>
    <w:rsid w:val="002B57CC"/>
    <w:rsid w:val="002B5E79"/>
    <w:rsid w:val="002C0859"/>
    <w:rsid w:val="002C4D0D"/>
    <w:rsid w:val="002E7098"/>
    <w:rsid w:val="002F1947"/>
    <w:rsid w:val="00306D94"/>
    <w:rsid w:val="003125DF"/>
    <w:rsid w:val="00330A0B"/>
    <w:rsid w:val="00335736"/>
    <w:rsid w:val="003563D2"/>
    <w:rsid w:val="00376FA5"/>
    <w:rsid w:val="00377673"/>
    <w:rsid w:val="003A1479"/>
    <w:rsid w:val="003A1813"/>
    <w:rsid w:val="003B2B0A"/>
    <w:rsid w:val="003B7D82"/>
    <w:rsid w:val="003C03D3"/>
    <w:rsid w:val="003C4644"/>
    <w:rsid w:val="003C5BE3"/>
    <w:rsid w:val="003F5F5F"/>
    <w:rsid w:val="00413A7C"/>
    <w:rsid w:val="004141DD"/>
    <w:rsid w:val="00443DC4"/>
    <w:rsid w:val="00452B8A"/>
    <w:rsid w:val="00461804"/>
    <w:rsid w:val="004643F7"/>
    <w:rsid w:val="00466810"/>
    <w:rsid w:val="0047706A"/>
    <w:rsid w:val="004816B5"/>
    <w:rsid w:val="00483616"/>
    <w:rsid w:val="00483DD2"/>
    <w:rsid w:val="00494E6F"/>
    <w:rsid w:val="004A1B4D"/>
    <w:rsid w:val="004A58DD"/>
    <w:rsid w:val="004A6119"/>
    <w:rsid w:val="004B47DC"/>
    <w:rsid w:val="004B4DDA"/>
    <w:rsid w:val="004C3961"/>
    <w:rsid w:val="004E3DF6"/>
    <w:rsid w:val="004E75B3"/>
    <w:rsid w:val="004F04BA"/>
    <w:rsid w:val="004F0EFF"/>
    <w:rsid w:val="0050093F"/>
    <w:rsid w:val="00514788"/>
    <w:rsid w:val="0054371B"/>
    <w:rsid w:val="00547E68"/>
    <w:rsid w:val="0056615E"/>
    <w:rsid w:val="005666F2"/>
    <w:rsid w:val="0057515F"/>
    <w:rsid w:val="005764FB"/>
    <w:rsid w:val="0058227B"/>
    <w:rsid w:val="005B2DDF"/>
    <w:rsid w:val="005B4AE7"/>
    <w:rsid w:val="005B53B0"/>
    <w:rsid w:val="005C16D8"/>
    <w:rsid w:val="005D4207"/>
    <w:rsid w:val="005D4525"/>
    <w:rsid w:val="005D45B3"/>
    <w:rsid w:val="005D5716"/>
    <w:rsid w:val="005E3FC1"/>
    <w:rsid w:val="005F6005"/>
    <w:rsid w:val="00601B3F"/>
    <w:rsid w:val="006064AB"/>
    <w:rsid w:val="00621BD2"/>
    <w:rsid w:val="00622BB5"/>
    <w:rsid w:val="00652D74"/>
    <w:rsid w:val="00655345"/>
    <w:rsid w:val="0065683E"/>
    <w:rsid w:val="00670ABA"/>
    <w:rsid w:val="00672536"/>
    <w:rsid w:val="00681EDC"/>
    <w:rsid w:val="00683D66"/>
    <w:rsid w:val="0068649F"/>
    <w:rsid w:val="00687189"/>
    <w:rsid w:val="00697CCC"/>
    <w:rsid w:val="006B13B7"/>
    <w:rsid w:val="006B2942"/>
    <w:rsid w:val="006B3994"/>
    <w:rsid w:val="006C0E45"/>
    <w:rsid w:val="006D4829"/>
    <w:rsid w:val="006E18EC"/>
    <w:rsid w:val="006F3B38"/>
    <w:rsid w:val="00703012"/>
    <w:rsid w:val="007137A4"/>
    <w:rsid w:val="0074778B"/>
    <w:rsid w:val="0077225E"/>
    <w:rsid w:val="007857F7"/>
    <w:rsid w:val="00793F48"/>
    <w:rsid w:val="007B35B2"/>
    <w:rsid w:val="007D1FFF"/>
    <w:rsid w:val="007D42A0"/>
    <w:rsid w:val="007E685C"/>
    <w:rsid w:val="007F6108"/>
    <w:rsid w:val="007F7097"/>
    <w:rsid w:val="00806678"/>
    <w:rsid w:val="008067A6"/>
    <w:rsid w:val="008140CC"/>
    <w:rsid w:val="008251B3"/>
    <w:rsid w:val="00844F1D"/>
    <w:rsid w:val="00846F64"/>
    <w:rsid w:val="0084731A"/>
    <w:rsid w:val="0084749F"/>
    <w:rsid w:val="00864202"/>
    <w:rsid w:val="008A76FD"/>
    <w:rsid w:val="008B5443"/>
    <w:rsid w:val="008B7A1E"/>
    <w:rsid w:val="008C7EEB"/>
    <w:rsid w:val="008D0DEF"/>
    <w:rsid w:val="008D2256"/>
    <w:rsid w:val="008D5E3D"/>
    <w:rsid w:val="008E09D4"/>
    <w:rsid w:val="008E3EE8"/>
    <w:rsid w:val="008F7133"/>
    <w:rsid w:val="00905BC6"/>
    <w:rsid w:val="0090737A"/>
    <w:rsid w:val="0094786F"/>
    <w:rsid w:val="0096108C"/>
    <w:rsid w:val="00963BA0"/>
    <w:rsid w:val="00967764"/>
    <w:rsid w:val="009758B2"/>
    <w:rsid w:val="009810EE"/>
    <w:rsid w:val="009837DB"/>
    <w:rsid w:val="00984CC9"/>
    <w:rsid w:val="00990E51"/>
    <w:rsid w:val="00991ED5"/>
    <w:rsid w:val="0099233F"/>
    <w:rsid w:val="009A2E15"/>
    <w:rsid w:val="009B54A0"/>
    <w:rsid w:val="009C6405"/>
    <w:rsid w:val="009F6B2C"/>
    <w:rsid w:val="009F6D79"/>
    <w:rsid w:val="00A30799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B1F46"/>
    <w:rsid w:val="00AB65FF"/>
    <w:rsid w:val="00AD122F"/>
    <w:rsid w:val="00AD39DA"/>
    <w:rsid w:val="00AD5DFE"/>
    <w:rsid w:val="00AE5772"/>
    <w:rsid w:val="00AF22AD"/>
    <w:rsid w:val="00AF5107"/>
    <w:rsid w:val="00AF6C27"/>
    <w:rsid w:val="00B06264"/>
    <w:rsid w:val="00B07C8F"/>
    <w:rsid w:val="00B275D4"/>
    <w:rsid w:val="00B437C8"/>
    <w:rsid w:val="00B61640"/>
    <w:rsid w:val="00B75051"/>
    <w:rsid w:val="00B77CC5"/>
    <w:rsid w:val="00B859DE"/>
    <w:rsid w:val="00BC588A"/>
    <w:rsid w:val="00BD0E59"/>
    <w:rsid w:val="00BE0288"/>
    <w:rsid w:val="00BE3444"/>
    <w:rsid w:val="00C05A8E"/>
    <w:rsid w:val="00C12441"/>
    <w:rsid w:val="00C12D2F"/>
    <w:rsid w:val="00C277A8"/>
    <w:rsid w:val="00C309AE"/>
    <w:rsid w:val="00C365CE"/>
    <w:rsid w:val="00C417EB"/>
    <w:rsid w:val="00C528AE"/>
    <w:rsid w:val="00C90830"/>
    <w:rsid w:val="00CA5D23"/>
    <w:rsid w:val="00CE0FEE"/>
    <w:rsid w:val="00CE45B0"/>
    <w:rsid w:val="00CF1393"/>
    <w:rsid w:val="00CF4F3A"/>
    <w:rsid w:val="00D0014D"/>
    <w:rsid w:val="00D059F7"/>
    <w:rsid w:val="00D22819"/>
    <w:rsid w:val="00D33929"/>
    <w:rsid w:val="00D511F0"/>
    <w:rsid w:val="00D54EE5"/>
    <w:rsid w:val="00D63F82"/>
    <w:rsid w:val="00D640FC"/>
    <w:rsid w:val="00D70F7D"/>
    <w:rsid w:val="00D761F7"/>
    <w:rsid w:val="00D91FF4"/>
    <w:rsid w:val="00D92929"/>
    <w:rsid w:val="00D93C2E"/>
    <w:rsid w:val="00D970A5"/>
    <w:rsid w:val="00DB4967"/>
    <w:rsid w:val="00DC1A1C"/>
    <w:rsid w:val="00DC22CF"/>
    <w:rsid w:val="00DE4DAA"/>
    <w:rsid w:val="00DE50CB"/>
    <w:rsid w:val="00E07A43"/>
    <w:rsid w:val="00E206AE"/>
    <w:rsid w:val="00E20F02"/>
    <w:rsid w:val="00E21D72"/>
    <w:rsid w:val="00E229C1"/>
    <w:rsid w:val="00E23397"/>
    <w:rsid w:val="00E32CD7"/>
    <w:rsid w:val="00E37DF5"/>
    <w:rsid w:val="00E4065C"/>
    <w:rsid w:val="00E44EE1"/>
    <w:rsid w:val="00E5241D"/>
    <w:rsid w:val="00E55EE8"/>
    <w:rsid w:val="00E5680C"/>
    <w:rsid w:val="00E61A16"/>
    <w:rsid w:val="00E6522A"/>
    <w:rsid w:val="00E66DA5"/>
    <w:rsid w:val="00E7358D"/>
    <w:rsid w:val="00E76267"/>
    <w:rsid w:val="00EA535B"/>
    <w:rsid w:val="00EC579D"/>
    <w:rsid w:val="00ED5BDC"/>
    <w:rsid w:val="00ED7DAC"/>
    <w:rsid w:val="00F067A6"/>
    <w:rsid w:val="00F20B25"/>
    <w:rsid w:val="00F212F3"/>
    <w:rsid w:val="00F278C3"/>
    <w:rsid w:val="00F3338D"/>
    <w:rsid w:val="00F70C03"/>
    <w:rsid w:val="00F9084A"/>
    <w:rsid w:val="00FB6E40"/>
    <w:rsid w:val="00FD1CCB"/>
    <w:rsid w:val="00FD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32CA89"/>
  <w15:chartTrackingRefBased/>
  <w15:docId w15:val="{798381D9-8C54-45BA-BE0A-AF2D73E6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9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E15"/>
    <w:pPr>
      <w:spacing w:after="200" w:line="276" w:lineRule="auto"/>
    </w:pPr>
    <w:rPr>
      <w:rFonts w:ascii="Arial" w:eastAsia="Arial" w:hAnsi="Arial" w:cs="Arial"/>
      <w:lang w:bidi="ar-SA"/>
    </w:rPr>
  </w:style>
  <w:style w:type="paragraph" w:styleId="Heading1">
    <w:name w:val="heading 1"/>
    <w:next w:val="Normal"/>
    <w:link w:val="Heading1Char"/>
    <w:uiPriority w:val="1"/>
    <w:qFormat/>
    <w:rsid w:val="003B2B0A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36"/>
      <w:szCs w:val="36"/>
      <w:lang w:bidi="ar-SA"/>
    </w:rPr>
  </w:style>
  <w:style w:type="paragraph" w:styleId="Heading2">
    <w:name w:val="heading 2"/>
    <w:next w:val="Normal"/>
    <w:link w:val="Heading2Char"/>
    <w:uiPriority w:val="9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3B2B0A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8"/>
      <w:szCs w:val="28"/>
      <w:lang w:bidi="ar-SA"/>
    </w:rPr>
  </w:style>
  <w:style w:type="paragraph" w:styleId="Heading4">
    <w:name w:val="heading 4"/>
    <w:next w:val="Normal"/>
    <w:link w:val="Heading4Char"/>
    <w:uiPriority w:val="1"/>
    <w:qFormat/>
    <w:rsid w:val="003B2B0A"/>
    <w:pPr>
      <w:keepNext/>
      <w:spacing w:before="240" w:after="120"/>
      <w:outlineLvl w:val="3"/>
    </w:pPr>
    <w:rPr>
      <w:rFonts w:eastAsiaTheme="majorEastAsia" w:cstheme="majorBidi"/>
      <w:b/>
      <w:i/>
      <w:sz w:val="24"/>
      <w:szCs w:val="24"/>
      <w:lang w:bidi="ar-SA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3B2B0A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3B2B0A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B2B0A"/>
    <w:rPr>
      <w:b/>
      <w:color w:val="003865"/>
      <w:sz w:val="36"/>
      <w:szCs w:val="36"/>
      <w:lang w:bidi="ar-SA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3B2B0A"/>
    <w:rPr>
      <w:rFonts w:asciiTheme="minorHAnsi" w:eastAsiaTheme="majorEastAsia" w:hAnsiTheme="minorHAnsi" w:cs="Arial"/>
      <w:b/>
      <w:color w:val="003865" w:themeColor="accent1"/>
      <w:sz w:val="28"/>
      <w:szCs w:val="28"/>
      <w:lang w:bidi="ar-SA"/>
    </w:rPr>
  </w:style>
  <w:style w:type="character" w:customStyle="1" w:styleId="Heading4Char">
    <w:name w:val="Heading 4 Char"/>
    <w:basedOn w:val="DefaultParagraphFont"/>
    <w:link w:val="Heading4"/>
    <w:uiPriority w:val="1"/>
    <w:rsid w:val="003B2B0A"/>
    <w:rPr>
      <w:rFonts w:eastAsiaTheme="majorEastAsia" w:cstheme="majorBidi"/>
      <w:b/>
      <w:i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uiPriority w:val="1"/>
    <w:rsid w:val="003B2B0A"/>
    <w:rPr>
      <w:rFonts w:asciiTheme="majorHAnsi" w:eastAsiaTheme="majorEastAsia" w:hAnsiTheme="majorHAnsi" w:cstheme="majorBidi"/>
      <w:b/>
      <w:color w:val="000000" w:themeColor="text2"/>
      <w:sz w:val="24"/>
      <w:szCs w:val="24"/>
      <w:lang w:bidi="ar-SA"/>
    </w:rPr>
  </w:style>
  <w:style w:type="character" w:customStyle="1" w:styleId="Heading6Char">
    <w:name w:val="Heading 6 Char"/>
    <w:basedOn w:val="DefaultParagraphFont"/>
    <w:link w:val="Heading6"/>
    <w:uiPriority w:val="1"/>
    <w:rsid w:val="003B2B0A"/>
    <w:rPr>
      <w:rFonts w:asciiTheme="majorHAnsi" w:eastAsiaTheme="majorEastAsia" w:hAnsiTheme="majorHAnsi" w:cstheme="majorBidi"/>
      <w:i/>
      <w:iCs/>
      <w:color w:val="000000" w:themeColor="text2"/>
      <w:sz w:val="24"/>
      <w:szCs w:val="24"/>
      <w:lang w:bidi="ar-SA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link w:val="ListParagraphChar"/>
    <w:semiHidden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customStyle="1" w:styleId="BulletListLevel1">
    <w:name w:val="Bullet List Level 1"/>
    <w:basedOn w:val="ListParagraph"/>
    <w:link w:val="BulletListLevel1Char"/>
    <w:qFormat/>
    <w:rsid w:val="003F5F5F"/>
    <w:pPr>
      <w:numPr>
        <w:numId w:val="28"/>
      </w:numPr>
      <w:spacing w:after="120" w:line="240" w:lineRule="auto"/>
    </w:pPr>
  </w:style>
  <w:style w:type="paragraph" w:customStyle="1" w:styleId="BulletListLevel2">
    <w:name w:val="Bullet List Level 2"/>
    <w:basedOn w:val="ListParagraph"/>
    <w:link w:val="BulletListLevel2Char"/>
    <w:qFormat/>
    <w:rsid w:val="003F5F5F"/>
    <w:pPr>
      <w:numPr>
        <w:ilvl w:val="1"/>
        <w:numId w:val="28"/>
      </w:numPr>
      <w:spacing w:after="120" w:line="240" w:lineRule="auto"/>
      <w:ind w:left="1080"/>
    </w:pPr>
  </w:style>
  <w:style w:type="character" w:customStyle="1" w:styleId="ListParagraphChar">
    <w:name w:val="List Paragraph Char"/>
    <w:basedOn w:val="DefaultParagraphFont"/>
    <w:link w:val="ListParagraph"/>
    <w:semiHidden/>
    <w:rsid w:val="00547E68"/>
  </w:style>
  <w:style w:type="character" w:customStyle="1" w:styleId="BulletListLevel1Char">
    <w:name w:val="Bullet List Level 1 Char"/>
    <w:basedOn w:val="ListParagraphChar"/>
    <w:link w:val="BulletListLevel1"/>
    <w:rsid w:val="003F5F5F"/>
  </w:style>
  <w:style w:type="paragraph" w:customStyle="1" w:styleId="BulletListLevel3">
    <w:name w:val="Bullet List Level 3"/>
    <w:basedOn w:val="ListParagraph"/>
    <w:link w:val="BulletListLevel3Char"/>
    <w:qFormat/>
    <w:rsid w:val="003F5F5F"/>
    <w:pPr>
      <w:numPr>
        <w:ilvl w:val="2"/>
        <w:numId w:val="28"/>
      </w:numPr>
      <w:spacing w:after="120" w:line="240" w:lineRule="auto"/>
      <w:ind w:left="1440"/>
    </w:pPr>
  </w:style>
  <w:style w:type="character" w:customStyle="1" w:styleId="BulletListLevel2Char">
    <w:name w:val="Bullet List Level 2 Char"/>
    <w:basedOn w:val="ListParagraphChar"/>
    <w:link w:val="BulletListLevel2"/>
    <w:rsid w:val="003F5F5F"/>
  </w:style>
  <w:style w:type="paragraph" w:customStyle="1" w:styleId="BulletListLevel4">
    <w:name w:val="Bullet List Level 4"/>
    <w:basedOn w:val="ListParagraph"/>
    <w:link w:val="BulletListLevel4Char"/>
    <w:qFormat/>
    <w:rsid w:val="003F5F5F"/>
    <w:pPr>
      <w:numPr>
        <w:ilvl w:val="3"/>
        <w:numId w:val="28"/>
      </w:numPr>
      <w:spacing w:after="120" w:line="240" w:lineRule="auto"/>
      <w:ind w:left="1800"/>
    </w:pPr>
  </w:style>
  <w:style w:type="character" w:customStyle="1" w:styleId="BulletListLevel3Char">
    <w:name w:val="Bullet List Level 3 Char"/>
    <w:basedOn w:val="ListParagraphChar"/>
    <w:link w:val="BulletListLevel3"/>
    <w:rsid w:val="003F5F5F"/>
  </w:style>
  <w:style w:type="paragraph" w:customStyle="1" w:styleId="BulletListLevel5">
    <w:name w:val="Bullet List Level 5"/>
    <w:basedOn w:val="BulletListLevel4"/>
    <w:link w:val="BulletListLevel5Char"/>
    <w:qFormat/>
    <w:rsid w:val="003F5F5F"/>
    <w:pPr>
      <w:numPr>
        <w:ilvl w:val="4"/>
      </w:numPr>
      <w:ind w:left="2160"/>
    </w:pPr>
  </w:style>
  <w:style w:type="character" w:customStyle="1" w:styleId="BulletListLevel4Char">
    <w:name w:val="Bullet List Level 4 Char"/>
    <w:basedOn w:val="ListParagraphChar"/>
    <w:link w:val="BulletListLevel4"/>
    <w:rsid w:val="003F5F5F"/>
  </w:style>
  <w:style w:type="paragraph" w:customStyle="1" w:styleId="NumberListLevel1">
    <w:name w:val="Number List Level 1"/>
    <w:basedOn w:val="ListParagraph"/>
    <w:link w:val="NumberListLevel1Char"/>
    <w:qFormat/>
    <w:rsid w:val="003C03D3"/>
    <w:pPr>
      <w:numPr>
        <w:numId w:val="29"/>
      </w:numPr>
      <w:spacing w:after="120" w:line="240" w:lineRule="auto"/>
      <w:ind w:left="720"/>
    </w:pPr>
  </w:style>
  <w:style w:type="character" w:customStyle="1" w:styleId="BulletListLevel5Char">
    <w:name w:val="Bullet List Level 5 Char"/>
    <w:basedOn w:val="BulletListLevel4Char"/>
    <w:link w:val="BulletListLevel5"/>
    <w:rsid w:val="003F5F5F"/>
  </w:style>
  <w:style w:type="paragraph" w:customStyle="1" w:styleId="NumberListLevel2">
    <w:name w:val="Number List Level 2"/>
    <w:basedOn w:val="NumberListLevel1"/>
    <w:link w:val="NumberListLevel2Char"/>
    <w:qFormat/>
    <w:rsid w:val="003C03D3"/>
    <w:pPr>
      <w:numPr>
        <w:ilvl w:val="1"/>
      </w:numPr>
      <w:ind w:left="1080"/>
    </w:pPr>
  </w:style>
  <w:style w:type="character" w:customStyle="1" w:styleId="NumberListLevel1Char">
    <w:name w:val="Number List Level 1 Char"/>
    <w:basedOn w:val="ListParagraphChar"/>
    <w:link w:val="NumberListLevel1"/>
    <w:rsid w:val="003C03D3"/>
  </w:style>
  <w:style w:type="paragraph" w:customStyle="1" w:styleId="NumberListLevel3">
    <w:name w:val="Number List Level 3"/>
    <w:basedOn w:val="ListParagraph"/>
    <w:link w:val="NumberListLevel3Char"/>
    <w:qFormat/>
    <w:rsid w:val="003C03D3"/>
    <w:pPr>
      <w:numPr>
        <w:ilvl w:val="2"/>
      </w:numPr>
      <w:spacing w:after="120" w:line="240" w:lineRule="auto"/>
      <w:ind w:left="1440"/>
    </w:pPr>
  </w:style>
  <w:style w:type="character" w:customStyle="1" w:styleId="NumberListLevel2Char">
    <w:name w:val="Number List Level 2 Char"/>
    <w:basedOn w:val="NumberListLevel1Char"/>
    <w:link w:val="NumberListLevel2"/>
    <w:rsid w:val="003C03D3"/>
  </w:style>
  <w:style w:type="paragraph" w:customStyle="1" w:styleId="NumberListLevel4">
    <w:name w:val="Number List Level 4"/>
    <w:basedOn w:val="NumberListLevel2"/>
    <w:link w:val="NumberListLevel4Char"/>
    <w:qFormat/>
    <w:rsid w:val="003C03D3"/>
    <w:pPr>
      <w:numPr>
        <w:ilvl w:val="3"/>
      </w:numPr>
      <w:ind w:left="1800"/>
    </w:pPr>
  </w:style>
  <w:style w:type="character" w:customStyle="1" w:styleId="NumberListLevel3Char">
    <w:name w:val="Number List Level 3 Char"/>
    <w:basedOn w:val="NumberListLevel1Char"/>
    <w:link w:val="NumberListLevel3"/>
    <w:rsid w:val="003C03D3"/>
  </w:style>
  <w:style w:type="paragraph" w:customStyle="1" w:styleId="NumberListLevel5">
    <w:name w:val="Number List Level 5"/>
    <w:basedOn w:val="NumberListLevel2"/>
    <w:link w:val="NumberListLevel5Char"/>
    <w:qFormat/>
    <w:rsid w:val="003C03D3"/>
    <w:pPr>
      <w:numPr>
        <w:ilvl w:val="4"/>
      </w:numPr>
      <w:ind w:left="2160"/>
    </w:pPr>
  </w:style>
  <w:style w:type="character" w:customStyle="1" w:styleId="NumberListLevel4Char">
    <w:name w:val="Number List Level 4 Char"/>
    <w:basedOn w:val="NumberListLevel1Char"/>
    <w:link w:val="NumberListLevel4"/>
    <w:rsid w:val="003C03D3"/>
  </w:style>
  <w:style w:type="character" w:customStyle="1" w:styleId="NumberListLevel5Char">
    <w:name w:val="Number List Level 5 Char"/>
    <w:basedOn w:val="NumberListLevel1Char"/>
    <w:link w:val="NumberListLevel5"/>
    <w:rsid w:val="003C03D3"/>
  </w:style>
  <w:style w:type="paragraph" w:customStyle="1" w:styleId="Heading7Smallcaps">
    <w:name w:val="Heading 7 Smallcaps"/>
    <w:basedOn w:val="Normal"/>
    <w:qFormat/>
    <w:rsid w:val="003B2B0A"/>
    <w:rPr>
      <w:b/>
      <w:smallCaps/>
      <w:sz w:val="24"/>
      <w:szCs w:val="24"/>
    </w:rPr>
  </w:style>
  <w:style w:type="paragraph" w:styleId="NoSpacing">
    <w:name w:val="No Spacing"/>
    <w:uiPriority w:val="1"/>
    <w:qFormat/>
    <w:rsid w:val="004B4DDA"/>
    <w:pPr>
      <w:spacing w:before="0" w:line="240" w:lineRule="auto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FDE64AAE0974A8908DD3553DDBF03" ma:contentTypeVersion="0" ma:contentTypeDescription="Create a new document." ma:contentTypeScope="" ma:versionID="46a287b4c15f326c72e9d063441dc0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86A74-A640-4013-81F8-4476B995B4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6E60D6-804E-42A4-84B1-763BEA4D4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EDFB91-972A-4B43-9315-0FB8963558F5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ABFAFE2-EF48-4EF9-85D8-F189591DA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Department Of Education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Versaw, Jodi (MDE)</dc:creator>
  <cp:keywords/>
  <dc:description/>
  <cp:lastModifiedBy>Versaw, Jodi (MDE)</cp:lastModifiedBy>
  <cp:revision>1</cp:revision>
  <dcterms:created xsi:type="dcterms:W3CDTF">2022-10-28T15:17:00Z</dcterms:created>
  <dcterms:modified xsi:type="dcterms:W3CDTF">2022-10-28T15:19:00Z</dcterms:modified>
</cp:coreProperties>
</file>